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4A532A">
        <w:rPr>
          <w:rFonts w:ascii="Arial" w:hAnsi="Arial" w:cs="Arial"/>
          <w:b/>
          <w:caps/>
          <w:sz w:val="28"/>
          <w:szCs w:val="28"/>
        </w:rPr>
        <w:t xml:space="preserve"> 2534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691CF5" w:rsidRPr="00691CF5" w:rsidTr="00037D39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691CF5" w:rsidRPr="00691CF5" w:rsidRDefault="004A532A" w:rsidP="008D346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Ao DER – Departamento de Estradas de Rodagem do Estado de São Paulo, RC 06.01 São José dos Campos, solicitando o reposicionamento de poste-padrão localizado em região junto à rotatória existente na Rodovia Geraldo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Scavone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na altura do acesso ao </w:t>
            </w:r>
            <w:r w:rsidR="008D346D">
              <w:rPr>
                <w:rFonts w:ascii="Arial" w:hAnsi="Arial" w:cs="Arial"/>
                <w:sz w:val="20"/>
                <w:szCs w:val="20"/>
              </w:rPr>
              <w:t>Condomínio Jardim Vem Viver Jacareí</w:t>
            </w:r>
            <w:r>
              <w:rPr>
                <w:rFonts w:ascii="Arial" w:hAnsi="Arial" w:cs="Arial"/>
                <w:sz w:val="20"/>
                <w:szCs w:val="20"/>
              </w:rPr>
              <w:t xml:space="preserve">, no Bairro Pedregulho, neste Município.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4837E2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28111A">
        <w:rPr>
          <w:rFonts w:ascii="Arial" w:hAnsi="Arial" w:cs="Arial"/>
        </w:rPr>
        <w:t xml:space="preserve">, seja oficiado ao </w:t>
      </w:r>
      <w:r w:rsidR="0028111A" w:rsidRPr="0028111A">
        <w:rPr>
          <w:rFonts w:ascii="Arial" w:hAnsi="Arial" w:cs="Arial"/>
        </w:rPr>
        <w:t xml:space="preserve">DER – Departamento de Estradas de Rodagem do Estado de São Paulo, RC 06.01 São José dos Campos, solicitando o reposicionamento de poste-padrão localizado em região junto à rotatória existente na Rodovia Geraldo </w:t>
      </w:r>
      <w:proofErr w:type="spellStart"/>
      <w:r w:rsidR="0028111A" w:rsidRPr="0028111A">
        <w:rPr>
          <w:rFonts w:ascii="Arial" w:hAnsi="Arial" w:cs="Arial"/>
        </w:rPr>
        <w:t>Scavone</w:t>
      </w:r>
      <w:proofErr w:type="spellEnd"/>
      <w:r w:rsidR="0028111A" w:rsidRPr="0028111A">
        <w:rPr>
          <w:rFonts w:ascii="Arial" w:hAnsi="Arial" w:cs="Arial"/>
        </w:rPr>
        <w:t xml:space="preserve">, na altura do acesso ao </w:t>
      </w:r>
      <w:r w:rsidR="00290BB9" w:rsidRPr="00290BB9">
        <w:rPr>
          <w:rFonts w:ascii="Arial" w:hAnsi="Arial" w:cs="Arial"/>
        </w:rPr>
        <w:t>Condomínio Jardim Vem Viver Jacareí</w:t>
      </w:r>
      <w:r w:rsidR="0028111A" w:rsidRPr="0028111A">
        <w:rPr>
          <w:rFonts w:ascii="Arial" w:hAnsi="Arial" w:cs="Arial"/>
        </w:rPr>
        <w:t xml:space="preserve">, no Bairro Pedregulho, neste Município. </w:t>
      </w:r>
    </w:p>
    <w:p w:rsidR="008D346D" w:rsidRDefault="008D346D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 reposicionamento do referido</w:t>
      </w:r>
      <w:r w:rsidR="00B31117">
        <w:rPr>
          <w:rFonts w:ascii="Arial" w:hAnsi="Arial" w:cs="Arial"/>
        </w:rPr>
        <w:t xml:space="preserve"> poste se faz necessário para </w:t>
      </w:r>
      <w:bookmarkStart w:id="0" w:name="_GoBack"/>
      <w:bookmarkEnd w:id="0"/>
      <w:r>
        <w:rPr>
          <w:rFonts w:ascii="Arial" w:hAnsi="Arial" w:cs="Arial"/>
        </w:rPr>
        <w:t xml:space="preserve">eliminar o risco de acidentes. 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4A532A">
        <w:rPr>
          <w:rFonts w:ascii="Arial" w:hAnsi="Arial" w:cs="Arial"/>
        </w:rPr>
        <w:t xml:space="preserve">Departamento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4A532A">
        <w:rPr>
          <w:rFonts w:ascii="Arial" w:hAnsi="Arial" w:cs="Arial"/>
        </w:rPr>
        <w:t>25 de novembro de 2015.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4A532A" w:rsidRPr="004A532A" w:rsidRDefault="004A532A" w:rsidP="004A532A">
      <w:pPr>
        <w:jc w:val="center"/>
        <w:rPr>
          <w:rFonts w:ascii="Arial" w:hAnsi="Arial"/>
          <w:b/>
        </w:rPr>
      </w:pPr>
      <w:r w:rsidRPr="004A532A">
        <w:rPr>
          <w:rFonts w:ascii="Arial" w:hAnsi="Arial"/>
          <w:b/>
        </w:rPr>
        <w:t>EDGARD SASAKI</w:t>
      </w:r>
    </w:p>
    <w:p w:rsidR="004A532A" w:rsidRPr="004A532A" w:rsidRDefault="004A532A" w:rsidP="004A532A">
      <w:pPr>
        <w:jc w:val="center"/>
        <w:rPr>
          <w:rFonts w:ascii="Arial" w:hAnsi="Arial"/>
        </w:rPr>
      </w:pPr>
      <w:r w:rsidRPr="004A532A">
        <w:rPr>
          <w:rFonts w:ascii="Arial" w:hAnsi="Arial"/>
        </w:rPr>
        <w:t>Vereador – DEM</w:t>
      </w:r>
    </w:p>
    <w:p w:rsidR="004A532A" w:rsidRPr="004A532A" w:rsidRDefault="004A532A" w:rsidP="004A532A">
      <w:pPr>
        <w:jc w:val="center"/>
        <w:rPr>
          <w:rFonts w:ascii="Arial" w:hAnsi="Arial"/>
          <w:b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4837E2" w:rsidRPr="00691CF5" w:rsidRDefault="004837E2" w:rsidP="004837E2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lastRenderedPageBreak/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</w:t>
      </w:r>
      <w:r>
        <w:rPr>
          <w:rFonts w:ascii="Arial" w:hAnsi="Arial" w:cs="Arial"/>
          <w:b/>
          <w:caps/>
          <w:sz w:val="28"/>
          <w:szCs w:val="28"/>
        </w:rPr>
        <w:t xml:space="preserve"> 2534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fls.02/02</w:t>
      </w:r>
    </w:p>
    <w:p w:rsidR="00691CF5" w:rsidRPr="00691CF5" w:rsidRDefault="00691CF5" w:rsidP="004837E2">
      <w:pPr>
        <w:tabs>
          <w:tab w:val="left" w:pos="3847"/>
        </w:tabs>
        <w:spacing w:line="360" w:lineRule="auto"/>
        <w:rPr>
          <w:rFonts w:ascii="Arial" w:hAnsi="Arial" w:cs="Arial"/>
        </w:rPr>
      </w:pPr>
    </w:p>
    <w:p w:rsidR="00172E81" w:rsidRDefault="00172E81" w:rsidP="00691CF5"/>
    <w:p w:rsidR="004837E2" w:rsidRDefault="004837E2" w:rsidP="004837E2">
      <w:pPr>
        <w:jc w:val="center"/>
      </w:pPr>
      <w:r>
        <w:rPr>
          <w:noProof/>
        </w:rPr>
        <w:drawing>
          <wp:inline distT="0" distB="0" distL="0" distR="0">
            <wp:extent cx="4453466" cy="2505075"/>
            <wp:effectExtent l="0" t="0" r="4445" b="0"/>
            <wp:docPr id="4" name="Imagem 4" descr="C:\Users\Usuário\AppData\Local\Microsoft\Windows\Temporary Internet Files\Content.Word\REQ. DER - RETIRADA DE POSTE - EDGARD SASA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ário\AppData\Local\Microsoft\Windows\Temporary Internet Files\Content.Word\REQ. DER - RETIRADA DE POSTE - EDGARD SASAK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6541" cy="2506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37E2" w:rsidRPr="00691CF5" w:rsidRDefault="004837E2" w:rsidP="00691CF5"/>
    <w:sectPr w:rsidR="004837E2" w:rsidRPr="00691CF5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122D" w:rsidRDefault="00B8122D">
      <w:r>
        <w:separator/>
      </w:r>
    </w:p>
  </w:endnote>
  <w:endnote w:type="continuationSeparator" w:id="0">
    <w:p w:rsidR="00B8122D" w:rsidRDefault="00B81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122D" w:rsidRDefault="00B8122D">
      <w:r>
        <w:separator/>
      </w:r>
    </w:p>
  </w:footnote>
  <w:footnote w:type="continuationSeparator" w:id="0">
    <w:p w:rsidR="00B8122D" w:rsidRDefault="00B812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2796"/>
    <w:rsid w:val="00204ED7"/>
    <w:rsid w:val="00253C82"/>
    <w:rsid w:val="00255FBE"/>
    <w:rsid w:val="0028111A"/>
    <w:rsid w:val="00290BB9"/>
    <w:rsid w:val="002A7434"/>
    <w:rsid w:val="002C4B2B"/>
    <w:rsid w:val="002F02DB"/>
    <w:rsid w:val="00323F0F"/>
    <w:rsid w:val="00397FF3"/>
    <w:rsid w:val="00412795"/>
    <w:rsid w:val="00422004"/>
    <w:rsid w:val="004837E2"/>
    <w:rsid w:val="00487D64"/>
    <w:rsid w:val="00493115"/>
    <w:rsid w:val="004A532A"/>
    <w:rsid w:val="004E22AF"/>
    <w:rsid w:val="004E46DA"/>
    <w:rsid w:val="004F39E9"/>
    <w:rsid w:val="00505FD8"/>
    <w:rsid w:val="00564368"/>
    <w:rsid w:val="005A55D9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D346D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2937"/>
    <w:rsid w:val="00AD6B47"/>
    <w:rsid w:val="00B1611B"/>
    <w:rsid w:val="00B31117"/>
    <w:rsid w:val="00B8122D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290BB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0B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6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50</TotalTime>
  <Pages>2</Pages>
  <Words>198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7</cp:revision>
  <cp:lastPrinted>2015-11-23T11:52:00Z</cp:lastPrinted>
  <dcterms:created xsi:type="dcterms:W3CDTF">2015-11-23T11:05:00Z</dcterms:created>
  <dcterms:modified xsi:type="dcterms:W3CDTF">2015-11-24T16:20:00Z</dcterms:modified>
</cp:coreProperties>
</file>